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C729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7689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87E97" w:rsidP="0056585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76897" w:rsidRPr="0056585F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6585F">
                      <w:rPr>
                        <w:rFonts w:ascii="Times New Roman" w:hAnsi="Times New Roman"/>
                        <w:b/>
                        <w:bCs/>
                        <w:sz w:val="24"/>
                        <w:szCs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27689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7689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7689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56585F" w:rsidRDefault="0027689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6585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6585F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56585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6585F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6585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6585F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56585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6585F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56585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56585F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56585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6585F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56585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6585F" w:rsidRDefault="0027689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6585F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C729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7689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6585F" w:rsidRDefault="00C87E97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76897" w:rsidRPr="0056585F">
                  <w:rPr>
                    <w:rFonts w:ascii="Times New Roman" w:eastAsia="Calibri" w:hAnsi="Times New Roman"/>
                    <w:sz w:val="24"/>
                    <w:szCs w:val="24"/>
                  </w:rPr>
                  <w:t>Javaslat a 23. számú felnőtt háziorvosi körzet feladatellátásával kapcsolatos döntések meghozatalára</w:t>
                </w:r>
              </w:sdtContent>
            </w:sdt>
          </w:p>
        </w:tc>
      </w:tr>
    </w:tbl>
    <w:p w:rsidR="00CC0CD0" w:rsidRPr="005B03DE" w:rsidRDefault="0027689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7689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27689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7689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6585F" w:rsidRDefault="0056585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6585F">
        <w:rPr>
          <w:rFonts w:ascii="Times New Roman" w:hAnsi="Times New Roman"/>
          <w:sz w:val="24"/>
          <w:szCs w:val="24"/>
        </w:rPr>
        <w:t>d</w:t>
      </w:r>
      <w:r w:rsidR="00276897" w:rsidRPr="0056585F">
        <w:rPr>
          <w:rFonts w:ascii="Times New Roman" w:hAnsi="Times New Roman"/>
          <w:sz w:val="24"/>
          <w:szCs w:val="24"/>
        </w:rPr>
        <w:t>r.</w:t>
      </w:r>
      <w:proofErr w:type="gramEnd"/>
      <w:r w:rsidR="00276897" w:rsidRPr="0056585F">
        <w:rPr>
          <w:rFonts w:ascii="Times New Roman" w:hAnsi="Times New Roman"/>
          <w:sz w:val="24"/>
          <w:szCs w:val="24"/>
        </w:rPr>
        <w:t xml:space="preserve"> </w:t>
      </w:r>
      <w:r w:rsidR="007203EF" w:rsidRPr="0056585F">
        <w:rPr>
          <w:rFonts w:ascii="Times New Roman" w:hAnsi="Times New Roman"/>
          <w:sz w:val="24"/>
          <w:szCs w:val="24"/>
        </w:rPr>
        <w:t>Nagy</w:t>
      </w:r>
      <w:r w:rsidR="00276897" w:rsidRPr="0056585F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56585F" w:rsidRDefault="0027689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6585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6585F" w:rsidRDefault="0027689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6585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56585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56585F">
        <w:rPr>
          <w:rFonts w:ascii="Times New Roman" w:hAnsi="Times New Roman"/>
          <w:b/>
          <w:bCs/>
          <w:sz w:val="24"/>
          <w:szCs w:val="24"/>
        </w:rPr>
        <w:t>.</w:t>
      </w:r>
    </w:p>
    <w:p w:rsidR="0031546C" w:rsidRDefault="00276897" w:rsidP="0056585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6585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56585F">
        <w:rPr>
          <w:rFonts w:ascii="Times New Roman" w:hAnsi="Times New Roman"/>
          <w:b/>
          <w:bCs/>
          <w:sz w:val="24"/>
          <w:szCs w:val="24"/>
        </w:rPr>
        <w:t>ok</w:t>
      </w:r>
      <w:r w:rsidRPr="0056585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6585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6585F">
        <w:rPr>
          <w:rFonts w:ascii="Times New Roman" w:hAnsi="Times New Roman"/>
          <w:b/>
          <w:bCs/>
          <w:sz w:val="24"/>
          <w:szCs w:val="24"/>
        </w:rPr>
        <w:t>egyszerű</w:t>
      </w:r>
      <w:r w:rsidRPr="0056585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60CF6" w:rsidRPr="00AD02A0" w:rsidRDefault="00276897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AD02A0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Bizottság!</w:t>
      </w:r>
    </w:p>
    <w:p w:rsidR="00F60CF6" w:rsidRPr="00AD02A0" w:rsidRDefault="00276897" w:rsidP="00F60CF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 Főváros VII. kerület Erzsébetváros Önkormányzata és a </w:t>
      </w:r>
      <w:r w:rsidR="0036389D"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>MarosváriMed Egészségügyi Szolgáltató Betéti Társaság</w:t>
      </w:r>
      <w:r w:rsidR="0036389D" w:rsidRPr="006A11F2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 xml:space="preserve"> (székhely: </w:t>
      </w:r>
      <w:r w:rsidR="0036389D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1112 Budapest, Vadon u. 10. I./4</w:t>
      </w:r>
      <w:proofErr w:type="gramStart"/>
      <w:r w:rsidR="0036389D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.</w:t>
      </w:r>
      <w:r w:rsidR="0036389D" w:rsidRPr="006A11F2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,</w:t>
      </w:r>
      <w:proofErr w:type="gramEnd"/>
      <w:r w:rsidR="0036389D" w:rsidRPr="006A11F2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 xml:space="preserve"> cégjegyzékszám: </w:t>
      </w:r>
      <w:r w:rsidR="0036389D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01-06-768602</w:t>
      </w:r>
      <w:r w:rsidR="0036389D" w:rsidRPr="006A11F2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 xml:space="preserve">, adóazonosító szám: </w:t>
      </w:r>
      <w:r w:rsidR="0036389D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22148975-1-43</w:t>
      </w:r>
      <w:r w:rsidR="0036389D" w:rsidRPr="006A11F2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 xml:space="preserve">, bankszámlaszám: </w:t>
      </w:r>
      <w:r w:rsidR="0036389D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11702036-29903586</w:t>
      </w:r>
      <w:r w:rsidR="0036389D" w:rsidRPr="006A11F2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 xml:space="preserve">, képviseli: </w:t>
      </w:r>
      <w:r w:rsidR="0036389D"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>Dr. Marosvári Márta</w:t>
      </w:r>
      <w:r w:rsidR="0036389D" w:rsidRPr="006A11F2"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 xml:space="preserve"> ügyvezető</w:t>
      </w:r>
      <w:r w:rsidR="0036389D" w:rsidRPr="006A11F2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)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 (a továbbiakban: Felek) között </w:t>
      </w:r>
      <w:r w:rsidR="0036389D">
        <w:rPr>
          <w:rFonts w:ascii="Times New Roman" w:eastAsiaTheme="minorHAnsi" w:hAnsi="Times New Roman" w:cstheme="minorBidi"/>
          <w:sz w:val="24"/>
          <w:szCs w:val="24"/>
          <w:lang w:eastAsia="en-US"/>
        </w:rPr>
        <w:t>2005. július 01. napjától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hatály</w:t>
      </w:r>
      <w:r w:rsidR="0036389D">
        <w:rPr>
          <w:rFonts w:ascii="Times New Roman" w:eastAsiaTheme="minorHAnsi" w:hAnsi="Times New Roman" w:cstheme="minorBidi"/>
          <w:sz w:val="24"/>
          <w:szCs w:val="24"/>
          <w:lang w:eastAsia="en-US"/>
        </w:rPr>
        <w:t>os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feladat ellátási szerződés (továbbiakban: Szerződés) jött létre a Budapest Főváros VII. kerület Erzsébetváros Képviselő-testületének az egészségügyi alapellátásról és körzeteinek kialakításáról szóló 19/2013. (IV.30.) önkormányzati rendelet 1. mel</w:t>
      </w:r>
      <w:r w:rsidR="0036389D">
        <w:rPr>
          <w:rFonts w:ascii="Times New Roman" w:eastAsiaTheme="minorHAnsi" w:hAnsi="Times New Roman" w:cstheme="minorBidi"/>
          <w:sz w:val="24"/>
          <w:szCs w:val="24"/>
          <w:lang w:eastAsia="en-US"/>
        </w:rPr>
        <w:t>lékletében meghatározott 23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. számú felnőtt háziorvosi körzet - az alapellátás körébe tartozó feladatok - területi ellátási kötelezettséggel történő teljes körű ellátására.</w:t>
      </w:r>
    </w:p>
    <w:p w:rsidR="00F60CF6" w:rsidRPr="00AD02A0" w:rsidRDefault="00F60CF6" w:rsidP="00F60CF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6389D" w:rsidRDefault="00276897" w:rsidP="00F60CF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körzetben személyes ellátásra kötelezett Dr. Marosvári Márta</w:t>
      </w:r>
      <w:r w:rsidR="00F60CF6"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202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4. február 22. napján</w:t>
      </w:r>
      <w:r w:rsidR="00F60CF6"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e-mailben kérelmet nyújtott be, melyben kérte</w:t>
      </w:r>
      <w:r w:rsidR="004A3BA6">
        <w:rPr>
          <w:rFonts w:ascii="Times New Roman" w:eastAsiaTheme="minorHAnsi" w:hAnsi="Times New Roman" w:cstheme="minorBidi"/>
          <w:sz w:val="24"/>
          <w:szCs w:val="24"/>
          <w:lang w:eastAsia="en-US"/>
        </w:rPr>
        <w:t>, a</w:t>
      </w:r>
      <w:r w:rsidR="00F60CF6"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Szerződés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közös megegyezéssel történő </w:t>
      </w:r>
      <w:r w:rsidR="00F60CF6"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megszüntetését hat hónapos felmondási idővel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. A kérelem alapján a szerződés 2024. augusztus 31. napjával szűnne meg.</w:t>
      </w:r>
    </w:p>
    <w:p w:rsidR="0036389D" w:rsidRDefault="00276897" w:rsidP="003638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szerződés 6.2 pontja értelmében:</w:t>
      </w:r>
    </w:p>
    <w:p w:rsidR="0036389D" w:rsidRDefault="00276897" w:rsidP="0036389D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„6.2. Szerződő Felek kijelentik, hogy a jelen szerződés megszüntethető:</w:t>
      </w:r>
    </w:p>
    <w:p w:rsidR="0036389D" w:rsidRDefault="0036389D" w:rsidP="0036389D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36389D" w:rsidRDefault="00276897" w:rsidP="0036389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36389D"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  <w:t>közös megegyezéssel</w:t>
      </w:r>
      <w:r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;</w:t>
      </w:r>
    </w:p>
    <w:p w:rsidR="0036389D" w:rsidRDefault="00276897" w:rsidP="0036389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mindkét fél részéről írásban közölt felmondás útján, 6 (hat) havi felmondási idővel;</w:t>
      </w:r>
    </w:p>
    <w:p w:rsidR="0036389D" w:rsidRDefault="00276897" w:rsidP="0036389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 xml:space="preserve">Megbízó részéről írásban közölt azonnali hatályú felmondással, amennyiben a Szolgáltató vagy a személyes ellátásra kötelezett orvos ellen szakmai, </w:t>
      </w:r>
      <w:proofErr w:type="gramStart"/>
      <w:r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etikai</w:t>
      </w:r>
      <w:proofErr w:type="gramEnd"/>
      <w:r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 xml:space="preserve"> vagy büntetőjogi eljárás során jogerős elmarasztaló döntés született.”</w:t>
      </w:r>
    </w:p>
    <w:p w:rsidR="0036389D" w:rsidRDefault="0036389D" w:rsidP="0036389D">
      <w:p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36389D" w:rsidRDefault="00276897" w:rsidP="003638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Az Ellátási szerződés 2024. augusztus 31. napjával történő megszűnését követően az önálló orvosi tevékenységről szóló 2000. évi II. törvény végrehajtásáról szóló 313/2011. (XII.23.) Kormányrendelet (továbbiakban: Kormányrendelet) 13/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</w:t>
      </w:r>
      <w:proofErr w:type="gram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. § (1) bekezdése értelmében dr. Marosvári Mártának még további hat hónap áll rendelkezésére praxisjog</w:t>
      </w:r>
      <w:r w:rsidR="004A3BA6">
        <w:rPr>
          <w:rFonts w:ascii="Times New Roman" w:eastAsiaTheme="minorHAnsi" w:hAnsi="Times New Roman" w:cstheme="minorBidi"/>
          <w:sz w:val="24"/>
          <w:szCs w:val="24"/>
          <w:lang w:eastAsia="en-US"/>
        </w:rPr>
        <w:t>a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értékesít</w:t>
      </w:r>
      <w:r w:rsidR="004A3BA6">
        <w:rPr>
          <w:rFonts w:ascii="Times New Roman" w:eastAsiaTheme="minorHAnsi" w:hAnsi="Times New Roman" w:cstheme="minorBidi"/>
          <w:sz w:val="24"/>
          <w:szCs w:val="24"/>
          <w:lang w:eastAsia="en-US"/>
        </w:rPr>
        <w:t>ésére.</w:t>
      </w:r>
    </w:p>
    <w:p w:rsidR="0036389D" w:rsidRDefault="00276897" w:rsidP="0036389D">
      <w:pPr>
        <w:spacing w:after="160" w:line="259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„13/A. § (1) A praxisjog elidegenítésére a feladat-ellátási szerződés megszűnését követő 6 hónap alatt van lehetőség.”</w:t>
      </w:r>
    </w:p>
    <w:p w:rsidR="001B5250" w:rsidRDefault="00276897" w:rsidP="003638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praxisjog a felmondási idő alatt is elidegeníthető. Ha a felmondási idő alatt dr. Marosvári Mártának a praxisjogát értékesíteni nem tudja, úgy a felmondási idő lejártát követően a praxis betöltetlen körzetnek minősül a fent hivatkozott jogszabály szerinti hat hónapig és a körzet ellátásáról Önkormányzatunknak kell gondoskodnia.</w:t>
      </w:r>
    </w:p>
    <w:p w:rsidR="001B5250" w:rsidRDefault="00276897" w:rsidP="0036389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praxis tartósan betöltetlenné válik a praxisjog elidegenítésére nyitva </w:t>
      </w:r>
      <w:r w:rsidR="004A3BA6">
        <w:rPr>
          <w:rFonts w:ascii="Times New Roman" w:eastAsiaTheme="minorHAnsi" w:hAnsi="Times New Roman" w:cstheme="minorBidi"/>
          <w:sz w:val="24"/>
          <w:szCs w:val="24"/>
          <w:lang w:eastAsia="en-US"/>
        </w:rPr>
        <w:t>álló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4A3BA6">
        <w:rPr>
          <w:rFonts w:ascii="Times New Roman" w:eastAsiaTheme="minorHAnsi" w:hAnsi="Times New Roman" w:cstheme="minorBidi"/>
          <w:sz w:val="24"/>
          <w:szCs w:val="24"/>
          <w:lang w:eastAsia="en-US"/>
        </w:rPr>
        <w:t>határidő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leteltével és ezen időponttól Önkormányzatunk dönthet a praxis térítésmentesen átadásáról, ha van az ellátásra alkalmas jelölt. </w:t>
      </w:r>
    </w:p>
    <w:p w:rsidR="001B5250" w:rsidRPr="00D45206" w:rsidRDefault="00276897" w:rsidP="001B525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1" w:name="_GoBack"/>
      <w:r>
        <w:rPr>
          <w:rFonts w:ascii="Times New Roman" w:eastAsia="Calibri" w:hAnsi="Times New Roman" w:cstheme="minorBidi"/>
          <w:sz w:val="24"/>
          <w:szCs w:val="24"/>
          <w:lang w:eastAsia="en-US"/>
        </w:rPr>
        <w:t>Budapest Főváros VII. kerület Erzsébetváros Önkormányzata Képviselő-testületének Szervezeti és Működési Szabályzatáról szóló 38/2020. (</w:t>
      </w:r>
      <w:proofErr w:type="gramStart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IX.24.) önkormányzati rendeletének 1. melléklete tartalmazza a Művelődési, Kulturális és Szociális Bizottságra átruházott feladat és hatásköröket, melynek </w:t>
      </w:r>
      <w:r w:rsidR="00000B29">
        <w:rPr>
          <w:rFonts w:ascii="Times New Roman" w:eastAsia="Calibri" w:hAnsi="Times New Roman" w:cstheme="minorBidi"/>
          <w:sz w:val="24"/>
          <w:szCs w:val="24"/>
          <w:lang w:eastAsia="en-US"/>
        </w:rPr>
        <w:t>7</w:t>
      </w:r>
      <w:r w:rsidR="00D447A4" w:rsidRPr="002263C5">
        <w:rPr>
          <w:rFonts w:ascii="Times New Roman" w:eastAsia="Calibri" w:hAnsi="Times New Roman" w:cstheme="minorBidi"/>
          <w:sz w:val="24"/>
          <w:szCs w:val="24"/>
          <w:lang w:eastAsia="en-US"/>
        </w:rPr>
        <w:t>.</w:t>
      </w:r>
      <w:r w:rsidRPr="002263C5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pontja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szerint: </w:t>
      </w:r>
      <w:r w:rsidRPr="00631DB5">
        <w:rPr>
          <w:rFonts w:ascii="Times New Roman" w:eastAsia="Calibri" w:hAnsi="Times New Roman" w:cstheme="minorBidi"/>
          <w:i/>
          <w:sz w:val="24"/>
          <w:szCs w:val="24"/>
          <w:lang w:eastAsia="en-US"/>
        </w:rPr>
        <w:t xml:space="preserve">„Budapest Főváros VII. kerület Erzsébetváros Önkormányzatának </w:t>
      </w:r>
      <w:r w:rsidRPr="00631DB5">
        <w:rPr>
          <w:rFonts w:ascii="Times New Roman" w:eastAsia="Calibri" w:hAnsi="Times New Roman" w:cstheme="minorBidi"/>
          <w:i/>
          <w:sz w:val="24"/>
          <w:szCs w:val="24"/>
          <w:lang w:eastAsia="en-US"/>
        </w:rPr>
        <w:lastRenderedPageBreak/>
        <w:t>Képviselő-testülete úgy dönt, hogy a háziorvosi, házi gyermekorvosi ellátás és a fogorvosi alapellátás körébe tartozó döntések meghozatalával kapcsolatos mindazon hatáskörét, melyet jogszabály nem utal a Képviselő-testület kizárólagos hatáskörébe, a Művelődési, Kulturális és Szociális Bizottság hatáskörébe utalja.”</w:t>
      </w:r>
      <w:proofErr w:type="gramEnd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 w:rsidR="00D45206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A hatáskört a Képviselő-testület a </w:t>
      </w:r>
      <w:r w:rsidR="00D45206" w:rsidRPr="00D45206">
        <w:rPr>
          <w:rFonts w:ascii="Times New Roman" w:hAnsi="Times New Roman"/>
          <w:sz w:val="24"/>
          <w:szCs w:val="24"/>
        </w:rPr>
        <w:t>338/2015. (VI.24.)</w:t>
      </w:r>
      <w:r w:rsidR="00D45206">
        <w:rPr>
          <w:rFonts w:ascii="Times New Roman" w:hAnsi="Times New Roman"/>
          <w:sz w:val="24"/>
          <w:szCs w:val="24"/>
        </w:rPr>
        <w:t xml:space="preserve"> határozatával ruházta át a Bizottságra.</w:t>
      </w:r>
    </w:p>
    <w:bookmarkEnd w:id="1"/>
    <w:p w:rsidR="001B5250" w:rsidRDefault="001B5250" w:rsidP="00AD02A0">
      <w:pPr>
        <w:spacing w:after="160" w:line="259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67877" w:rsidRPr="004A3BA6" w:rsidRDefault="00276897" w:rsidP="004A3BA6">
      <w:pPr>
        <w:spacing w:after="160" w:line="259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Kérem a tisztelt Bizottságot az előterjesztés megtárgyalására és a határozati javaslat elfogadására.</w:t>
      </w:r>
    </w:p>
    <w:p w:rsidR="00267877" w:rsidRDefault="00267877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15C13" w:rsidRDefault="00276897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HATÁROZATI JAVASLATOK</w:t>
      </w:r>
    </w:p>
    <w:p w:rsidR="00AD02A0" w:rsidRPr="00AD02A0" w:rsidRDefault="00AD02A0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627FE" w:rsidRPr="00215C13" w:rsidRDefault="00276897" w:rsidP="004627FE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1.</w:t>
      </w:r>
    </w:p>
    <w:p w:rsidR="004627FE" w:rsidRDefault="00276897" w:rsidP="004627FE">
      <w:pPr>
        <w:autoSpaceDE w:val="0"/>
        <w:autoSpaceDN w:val="0"/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</w:t>
      </w:r>
      <w:proofErr w:type="gramStart"/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Bizottság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ának ….</w:t>
      </w:r>
      <w:proofErr w:type="gramEnd"/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./2024. (I</w:t>
      </w:r>
      <w:r w:rsidR="00A352D6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II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. </w:t>
      </w:r>
      <w:r w:rsidR="00A352D6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18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.) határozata </w:t>
      </w:r>
      <w:r w:rsidR="004A3BA6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Budapest Főváros VII. kerület Erzsébetváros Önkormányzata és </w:t>
      </w:r>
      <w:r w:rsidRPr="006A27F5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a </w:t>
      </w:r>
      <w:r w:rsidR="00A352D6" w:rsidRPr="00A352D6">
        <w:rPr>
          <w:rFonts w:ascii="Times New Roman" w:eastAsiaTheme="minorHAnsi" w:hAnsi="Times New Roman" w:cstheme="minorBidi"/>
          <w:b/>
          <w:iCs/>
          <w:sz w:val="24"/>
          <w:szCs w:val="24"/>
          <w:u w:val="single"/>
          <w:lang w:eastAsia="en-US"/>
        </w:rPr>
        <w:t>MarosváriMed Egészségügyi Szolgáltató Betéti Társaság</w:t>
      </w:r>
      <w:r w:rsidR="004A3BA6">
        <w:rPr>
          <w:rFonts w:ascii="Times New Roman" w:eastAsiaTheme="minorHAnsi" w:hAnsi="Times New Roman" w:cstheme="minorBidi"/>
          <w:b/>
          <w:iCs/>
          <w:sz w:val="24"/>
          <w:szCs w:val="24"/>
          <w:u w:val="single"/>
          <w:lang w:eastAsia="en-US"/>
        </w:rPr>
        <w:t xml:space="preserve"> között fennálló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egészségügyi ellátási és használati szerződés</w:t>
      </w:r>
      <w:r w:rsidR="00A352D6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közös megegyezéssel történő megszüntetéséhez</w:t>
      </w:r>
    </w:p>
    <w:p w:rsidR="004627FE" w:rsidRPr="00D447A4" w:rsidRDefault="00276897" w:rsidP="004627FE">
      <w:pPr>
        <w:numPr>
          <w:ilvl w:val="0"/>
          <w:numId w:val="22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4D129F">
        <w:rPr>
          <w:rFonts w:ascii="Times New Roman" w:hAnsi="Times New Roman"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  <w:r w:rsidR="00D447A4">
        <w:rPr>
          <w:rFonts w:ascii="Times New Roman" w:hAnsi="Times New Roman"/>
          <w:sz w:val="24"/>
          <w:szCs w:val="24"/>
          <w:lang w:eastAsia="en-US"/>
        </w:rPr>
        <w:t>:</w:t>
      </w:r>
    </w:p>
    <w:p w:rsidR="004627FE" w:rsidRPr="00AD02A0" w:rsidRDefault="004627FE" w:rsidP="004627FE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352D6" w:rsidRDefault="00276897" w:rsidP="00A352D6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4A3BA6"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>Dr. Marosvári Márta</w:t>
      </w:r>
      <w:r w:rsidR="004A3BA6" w:rsidRPr="006A11F2"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 xml:space="preserve"> </w:t>
      </w:r>
      <w:r w:rsidR="004A3BA6">
        <w:rPr>
          <w:rFonts w:ascii="Times New Roman" w:eastAsiaTheme="minorHAnsi" w:hAnsi="Times New Roman"/>
          <w:sz w:val="24"/>
          <w:szCs w:val="24"/>
          <w:lang w:eastAsia="en-US"/>
        </w:rPr>
        <w:t>ügyvezető</w:t>
      </w:r>
      <w:r w:rsidR="004A3BA6"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 által 202</w:t>
      </w:r>
      <w:r w:rsidR="004A3BA6">
        <w:rPr>
          <w:rFonts w:ascii="Times New Roman" w:eastAsiaTheme="minorHAnsi" w:hAnsi="Times New Roman"/>
          <w:sz w:val="24"/>
          <w:szCs w:val="24"/>
          <w:lang w:eastAsia="en-US"/>
        </w:rPr>
        <w:t>4</w:t>
      </w:r>
      <w:r w:rsidR="004A3BA6"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4A3BA6">
        <w:rPr>
          <w:rFonts w:ascii="Times New Roman" w:eastAsiaTheme="minorHAnsi" w:hAnsi="Times New Roman"/>
          <w:sz w:val="24"/>
          <w:szCs w:val="24"/>
          <w:lang w:eastAsia="en-US"/>
        </w:rPr>
        <w:t>február 22.</w:t>
      </w:r>
      <w:r w:rsidR="004A3BA6"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 napján megküldött kérelemben </w:t>
      </w:r>
      <w:r w:rsidR="004A3BA6" w:rsidRPr="00D447A4">
        <w:rPr>
          <w:rFonts w:ascii="Times New Roman" w:eastAsiaTheme="minorHAnsi" w:hAnsi="Times New Roman"/>
          <w:sz w:val="24"/>
          <w:szCs w:val="24"/>
          <w:lang w:eastAsia="en-US"/>
        </w:rPr>
        <w:t>foglaltakat elfogadja és</w:t>
      </w:r>
      <w:r w:rsidR="004A3BA6" w:rsidRPr="004D129F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4D129F">
        <w:rPr>
          <w:rFonts w:ascii="Times New Roman" w:eastAsiaTheme="minorHAnsi" w:hAnsi="Times New Roman"/>
          <w:b/>
          <w:sz w:val="24"/>
          <w:szCs w:val="24"/>
          <w:lang w:eastAsia="en-US"/>
        </w:rPr>
        <w:t>hozzájárul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A3BA6" w:rsidRPr="004A3BA6">
        <w:rPr>
          <w:rFonts w:ascii="Times New Roman" w:eastAsiaTheme="minorHAnsi" w:hAnsi="Times New Roman" w:cstheme="minorBidi"/>
          <w:bCs/>
          <w:color w:val="010101"/>
          <w:sz w:val="24"/>
          <w:szCs w:val="24"/>
          <w:lang w:eastAsia="en-US"/>
        </w:rPr>
        <w:t>Budapest Főváros VII. kerület Erzsébetváros Önkormányzata</w:t>
      </w:r>
      <w:r w:rsidR="004A3BA6"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A3BA6">
        <w:rPr>
          <w:rFonts w:ascii="Times New Roman" w:eastAsiaTheme="minorHAnsi" w:hAnsi="Times New Roman"/>
          <w:sz w:val="24"/>
          <w:szCs w:val="24"/>
          <w:lang w:eastAsia="en-US"/>
        </w:rPr>
        <w:t xml:space="preserve">és </w:t>
      </w:r>
      <w:r w:rsidR="004627FE"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>MarosváriMed Egészségügyi Szolgáltató Betéti Társaság</w:t>
      </w:r>
      <w:r w:rsidRPr="006A11F2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 xml:space="preserve"> (székhely: </w:t>
      </w:r>
      <w:r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1112 Budapest, Vadon u. 10. I./4</w:t>
      </w:r>
      <w:proofErr w:type="gramStart"/>
      <w:r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.</w:t>
      </w:r>
      <w:r w:rsidRPr="006A11F2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,</w:t>
      </w:r>
      <w:proofErr w:type="gramEnd"/>
      <w:r w:rsidRPr="006A11F2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 xml:space="preserve"> cégjegyzékszám: </w:t>
      </w:r>
      <w:r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01-06-768602</w:t>
      </w:r>
      <w:r w:rsidRPr="006A11F2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 xml:space="preserve">, adóazonosító szám: </w:t>
      </w:r>
      <w:r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22148975-1-43</w:t>
      </w:r>
      <w:r w:rsidRPr="006A11F2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 xml:space="preserve">, bankszámlaszám: </w:t>
      </w:r>
      <w:r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11702036-29903586</w:t>
      </w:r>
      <w:r w:rsidRPr="006A11F2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 xml:space="preserve">, képviseli: </w:t>
      </w:r>
      <w:r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>Dr. Marosvári Márta</w:t>
      </w:r>
      <w:r w:rsidRPr="006A11F2"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 xml:space="preserve"> ügyvezető</w:t>
      </w:r>
      <w:r w:rsidRPr="006A11F2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)</w:t>
      </w:r>
      <w:r w:rsidR="004627FE"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A3BA6">
        <w:rPr>
          <w:rFonts w:ascii="Times New Roman" w:eastAsiaTheme="minorHAnsi" w:hAnsi="Times New Roman"/>
          <w:sz w:val="24"/>
          <w:szCs w:val="24"/>
          <w:lang w:eastAsia="en-US"/>
        </w:rPr>
        <w:t>között fennálló</w:t>
      </w:r>
      <w:r w:rsidR="004627FE"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 egészségügyi ellátási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és használati </w:t>
      </w:r>
      <w:r w:rsidR="004627FE" w:rsidRPr="00AD02A0">
        <w:rPr>
          <w:rFonts w:ascii="Times New Roman" w:eastAsiaTheme="minorHAnsi" w:hAnsi="Times New Roman"/>
          <w:sz w:val="24"/>
          <w:szCs w:val="24"/>
          <w:lang w:eastAsia="en-US"/>
        </w:rPr>
        <w:t>szerződés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közös megegyezéssel, 2024. augusztus 31. napjával történő megszüntetéséhez.</w:t>
      </w:r>
    </w:p>
    <w:p w:rsidR="00A352D6" w:rsidRDefault="00A352D6" w:rsidP="00A352D6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627FE" w:rsidRDefault="00276897" w:rsidP="00A352D6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 w:rsidRPr="00A352D6">
        <w:rPr>
          <w:rFonts w:ascii="Times New Roman" w:eastAsiaTheme="minorHAnsi" w:hAnsi="Times New Roman"/>
          <w:sz w:val="24"/>
          <w:szCs w:val="24"/>
          <w:lang w:eastAsia="en-US"/>
        </w:rPr>
        <w:t>felkéri a Polgármestert 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z</w:t>
      </w:r>
      <w:r w:rsidRPr="00A352D6">
        <w:rPr>
          <w:rFonts w:ascii="Times New Roman" w:eastAsiaTheme="minorHAnsi" w:hAnsi="Times New Roman"/>
          <w:sz w:val="24"/>
          <w:szCs w:val="24"/>
          <w:lang w:eastAsia="en-US"/>
        </w:rPr>
        <w:t xml:space="preserve"> egészségügyi feladat-ellátási és használati szerződés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 megszüntető szerződés</w:t>
      </w:r>
      <w:r w:rsidRPr="00A352D6">
        <w:rPr>
          <w:rFonts w:ascii="Times New Roman" w:eastAsiaTheme="minorHAnsi" w:hAnsi="Times New Roman"/>
          <w:sz w:val="24"/>
          <w:szCs w:val="24"/>
          <w:lang w:eastAsia="en-US"/>
        </w:rPr>
        <w:t xml:space="preserve"> aláírására.</w:t>
      </w:r>
    </w:p>
    <w:p w:rsidR="00A352D6" w:rsidRPr="00A352D6" w:rsidRDefault="00A352D6" w:rsidP="00A352D6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627FE" w:rsidRPr="00AD02A0" w:rsidRDefault="00276897" w:rsidP="004627F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D129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</w:t>
      </w:r>
      <w:r w:rsidRPr="00AD02A0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ab/>
      </w:r>
      <w:proofErr w:type="spellStart"/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>Niedermüller</w:t>
      </w:r>
      <w:proofErr w:type="spellEnd"/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 Péter polgármester</w:t>
      </w:r>
    </w:p>
    <w:p w:rsidR="004627FE" w:rsidRPr="00AD02A0" w:rsidRDefault="00276897" w:rsidP="004627F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D129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</w:t>
      </w:r>
      <w:r w:rsidRPr="00AD02A0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2024. </w:t>
      </w:r>
      <w:r w:rsidR="00A352D6">
        <w:rPr>
          <w:rFonts w:ascii="Times New Roman" w:eastAsiaTheme="minorHAnsi" w:hAnsi="Times New Roman"/>
          <w:sz w:val="24"/>
          <w:szCs w:val="24"/>
          <w:lang w:eastAsia="en-US"/>
        </w:rPr>
        <w:t>április 30.</w:t>
      </w:r>
    </w:p>
    <w:p w:rsidR="004627FE" w:rsidRDefault="004627FE" w:rsidP="00AD02A0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6585F" w:rsidRDefault="0056585F" w:rsidP="00AD02A0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6585F" w:rsidRDefault="0056585F" w:rsidP="00AD02A0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6585F" w:rsidRDefault="0056585F" w:rsidP="00AD02A0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6585F" w:rsidRDefault="0056585F" w:rsidP="00AD02A0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6585F" w:rsidRDefault="0056585F" w:rsidP="00AD02A0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6585F" w:rsidRDefault="0056585F" w:rsidP="00AD02A0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6585F" w:rsidRDefault="0056585F" w:rsidP="00AD02A0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352D6" w:rsidRDefault="00276897" w:rsidP="00A352D6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2.</w:t>
      </w:r>
    </w:p>
    <w:p w:rsidR="00A352D6" w:rsidRDefault="00276897" w:rsidP="00A352D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Bizottság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ának …../2024. (III. 18.) határozata a 23.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számú felnőtt háziorvosi </w:t>
      </w:r>
      <w:proofErr w:type="gramStart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körzet helyettesítéssel</w:t>
      </w:r>
      <w:proofErr w:type="gramEnd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történő ellátásáról</w:t>
      </w:r>
    </w:p>
    <w:p w:rsidR="00A352D6" w:rsidRDefault="00A352D6" w:rsidP="00A352D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352D6" w:rsidRPr="004D129F" w:rsidRDefault="00276897" w:rsidP="00A352D6">
      <w:pPr>
        <w:numPr>
          <w:ilvl w:val="0"/>
          <w:numId w:val="2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4D129F">
        <w:rPr>
          <w:rFonts w:ascii="Times New Roman" w:hAnsi="Times New Roman"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  <w:r w:rsidR="00D447A4">
        <w:rPr>
          <w:rFonts w:ascii="Times New Roman" w:hAnsi="Times New Roman"/>
          <w:sz w:val="24"/>
          <w:szCs w:val="24"/>
          <w:lang w:eastAsia="en-US"/>
        </w:rPr>
        <w:t>:</w:t>
      </w:r>
    </w:p>
    <w:p w:rsidR="00A352D6" w:rsidRDefault="00276897" w:rsidP="00A352D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A352D6" w:rsidRDefault="00276897" w:rsidP="00A352D6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felkéri a Bischitz Johanna Integrált Humán Szolgáltató Központot, hogy Budapest Főváros VII. kerület Erzsébetváros Önkormányzata Képviselő-testületének 19/2013 (IV.30.) önkormányzati rendelete 1. mellékletében meghatározott 23. számú területi ellátási kötelezettséggel működő, felnőtt háziorvosi körzethez tartozó betegek ellátásáról 2024. szeptember 01. napját követően gondoskodjon.</w:t>
      </w:r>
    </w:p>
    <w:p w:rsidR="00A352D6" w:rsidRDefault="00A352D6" w:rsidP="00A352D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352D6" w:rsidRDefault="00276897" w:rsidP="00A352D6">
      <w:pPr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 </w:t>
      </w:r>
      <w:r>
        <w:rPr>
          <w:rFonts w:ascii="Times New Roman" w:hAnsi="Times New Roman"/>
          <w:sz w:val="24"/>
          <w:szCs w:val="24"/>
          <w:lang w:eastAsia="en-US"/>
        </w:rPr>
        <w:tab/>
        <w:t xml:space="preserve">Felkéri az Intézmény vezetőjét, a körzet ellátásához szükséges intézkedések megtételére. </w:t>
      </w:r>
    </w:p>
    <w:p w:rsidR="00A352D6" w:rsidRDefault="00A352D6" w:rsidP="00A352D6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352D6" w:rsidRDefault="00276897" w:rsidP="00A352D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D129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Felelős</w:t>
      </w: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Farkas Tünde igazgató</w:t>
      </w:r>
    </w:p>
    <w:p w:rsidR="00A352D6" w:rsidRDefault="00276897" w:rsidP="00A352D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D129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Határidő</w:t>
      </w: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2024. augusztus 31.</w:t>
      </w:r>
    </w:p>
    <w:p w:rsidR="00215C13" w:rsidRDefault="00215C13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534B4" w:rsidRDefault="00B534B4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534B4" w:rsidRDefault="00B534B4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534B4" w:rsidRPr="00D33D7A" w:rsidRDefault="00276897" w:rsidP="00B534B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Budapest, </w:t>
      </w:r>
      <w:r w:rsidR="00BA62A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2024. március </w:t>
      </w:r>
      <w:r w:rsidR="00D447A4">
        <w:rPr>
          <w:rFonts w:ascii="Times New Roman" w:eastAsiaTheme="minorHAnsi" w:hAnsi="Times New Roman" w:cstheme="minorBidi"/>
          <w:sz w:val="24"/>
          <w:szCs w:val="24"/>
          <w:lang w:eastAsia="en-US"/>
        </w:rPr>
        <w:t>0</w:t>
      </w:r>
      <w:r w:rsidR="00BA62A4">
        <w:rPr>
          <w:rFonts w:ascii="Times New Roman" w:eastAsiaTheme="minorHAnsi" w:hAnsi="Times New Roman" w:cstheme="minorBidi"/>
          <w:sz w:val="24"/>
          <w:szCs w:val="24"/>
          <w:lang w:eastAsia="en-US"/>
        </w:rPr>
        <w:t>5</w:t>
      </w:r>
      <w:r w:rsidR="00A352D6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:rsidR="00B534B4" w:rsidRPr="00D33D7A" w:rsidRDefault="00276897" w:rsidP="00B534B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Gyuris Gabriella</w:t>
      </w:r>
    </w:p>
    <w:p w:rsidR="00B534B4" w:rsidRPr="00D33D7A" w:rsidRDefault="00276897" w:rsidP="00B534B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     </w:t>
      </w:r>
      <w:proofErr w:type="gramStart"/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>irodavezető</w:t>
      </w:r>
      <w:proofErr w:type="gramEnd"/>
    </w:p>
    <w:p w:rsidR="00B534B4" w:rsidRPr="00D33D7A" w:rsidRDefault="00B534B4" w:rsidP="00B534B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352D6" w:rsidRDefault="00A352D6" w:rsidP="00B534B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352D6" w:rsidRDefault="00A352D6" w:rsidP="00B534B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352D6" w:rsidRDefault="00A352D6" w:rsidP="00B534B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534B4" w:rsidRPr="004D129F" w:rsidRDefault="00276897" w:rsidP="00B534B4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4D129F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Előterjesztés mellékletei:</w:t>
      </w:r>
    </w:p>
    <w:p w:rsidR="00B534B4" w:rsidRPr="00D33D7A" w:rsidRDefault="00B534B4" w:rsidP="00B534B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534B4" w:rsidRDefault="00D447A4" w:rsidP="004D129F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4D129F">
        <w:rPr>
          <w:rFonts w:ascii="Times New Roman" w:hAnsi="Times New Roman"/>
          <w:sz w:val="24"/>
          <w:szCs w:val="24"/>
          <w:lang w:eastAsia="en-US"/>
        </w:rPr>
        <w:t>1</w:t>
      </w:r>
      <w:proofErr w:type="gramStart"/>
      <w:r w:rsidRPr="004D129F">
        <w:rPr>
          <w:rFonts w:ascii="Times New Roman" w:hAnsi="Times New Roman"/>
          <w:sz w:val="24"/>
          <w:szCs w:val="24"/>
          <w:lang w:eastAsia="en-US"/>
        </w:rPr>
        <w:t>.sz.</w:t>
      </w:r>
      <w:proofErr w:type="gramEnd"/>
      <w:r w:rsidRPr="004D129F">
        <w:rPr>
          <w:rFonts w:ascii="Times New Roman" w:hAnsi="Times New Roman"/>
          <w:sz w:val="24"/>
          <w:szCs w:val="24"/>
          <w:lang w:eastAsia="en-US"/>
        </w:rPr>
        <w:t xml:space="preserve"> melléklet - Dr. Marosvári Márta ügyvezető kérelme</w:t>
      </w:r>
      <w:r w:rsidRPr="004D129F" w:rsidDel="00D447A4">
        <w:rPr>
          <w:rFonts w:ascii="Times New Roman" w:hAnsi="Times New Roman"/>
          <w:sz w:val="24"/>
          <w:szCs w:val="24"/>
          <w:lang w:eastAsia="en-US"/>
        </w:rPr>
        <w:t xml:space="preserve"> </w:t>
      </w:r>
      <w:bookmarkEnd w:id="0"/>
    </w:p>
    <w:p w:rsidR="008E1429" w:rsidRPr="004D129F" w:rsidRDefault="008E1429" w:rsidP="008E142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.sz.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melléklet - Marosvári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Med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Eü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Szolg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. Bt. - </w:t>
      </w:r>
      <w:r w:rsidRPr="008E1429">
        <w:rPr>
          <w:rFonts w:ascii="Times New Roman" w:hAnsi="Times New Roman"/>
          <w:sz w:val="24"/>
          <w:szCs w:val="24"/>
          <w:lang w:eastAsia="en-US"/>
        </w:rPr>
        <w:t>Egészségügyi ellátási és használati szerződés</w:t>
      </w:r>
    </w:p>
    <w:sectPr w:rsidR="008E1429" w:rsidRPr="004D129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E97" w:rsidRDefault="00C87E97">
      <w:pPr>
        <w:spacing w:after="0" w:line="240" w:lineRule="auto"/>
      </w:pPr>
      <w:r>
        <w:separator/>
      </w:r>
    </w:p>
  </w:endnote>
  <w:endnote w:type="continuationSeparator" w:id="0">
    <w:p w:rsidR="00C87E97" w:rsidRDefault="00C87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7689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4520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E97" w:rsidRDefault="00C87E97">
      <w:pPr>
        <w:spacing w:after="0" w:line="240" w:lineRule="auto"/>
      </w:pPr>
      <w:r>
        <w:separator/>
      </w:r>
    </w:p>
  </w:footnote>
  <w:footnote w:type="continuationSeparator" w:id="0">
    <w:p w:rsidR="00C87E97" w:rsidRDefault="00C87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E7EC4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3DCE22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6C13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F48B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9ED7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54BF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A448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3A4D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A084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F786D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EC78B6" w:tentative="1">
      <w:start w:val="1"/>
      <w:numFmt w:val="lowerLetter"/>
      <w:lvlText w:val="%2."/>
      <w:lvlJc w:val="left"/>
      <w:pPr>
        <w:ind w:left="1440" w:hanging="360"/>
      </w:pPr>
    </w:lvl>
    <w:lvl w:ilvl="2" w:tplc="6C127774" w:tentative="1">
      <w:start w:val="1"/>
      <w:numFmt w:val="lowerRoman"/>
      <w:lvlText w:val="%3."/>
      <w:lvlJc w:val="right"/>
      <w:pPr>
        <w:ind w:left="2160" w:hanging="180"/>
      </w:pPr>
    </w:lvl>
    <w:lvl w:ilvl="3" w:tplc="FB50F4C4" w:tentative="1">
      <w:start w:val="1"/>
      <w:numFmt w:val="decimal"/>
      <w:lvlText w:val="%4."/>
      <w:lvlJc w:val="left"/>
      <w:pPr>
        <w:ind w:left="2880" w:hanging="360"/>
      </w:pPr>
    </w:lvl>
    <w:lvl w:ilvl="4" w:tplc="8A9E50D2" w:tentative="1">
      <w:start w:val="1"/>
      <w:numFmt w:val="lowerLetter"/>
      <w:lvlText w:val="%5."/>
      <w:lvlJc w:val="left"/>
      <w:pPr>
        <w:ind w:left="3600" w:hanging="360"/>
      </w:pPr>
    </w:lvl>
    <w:lvl w:ilvl="5" w:tplc="F8A6A00C" w:tentative="1">
      <w:start w:val="1"/>
      <w:numFmt w:val="lowerRoman"/>
      <w:lvlText w:val="%6."/>
      <w:lvlJc w:val="right"/>
      <w:pPr>
        <w:ind w:left="4320" w:hanging="180"/>
      </w:pPr>
    </w:lvl>
    <w:lvl w:ilvl="6" w:tplc="907EB930" w:tentative="1">
      <w:start w:val="1"/>
      <w:numFmt w:val="decimal"/>
      <w:lvlText w:val="%7."/>
      <w:lvlJc w:val="left"/>
      <w:pPr>
        <w:ind w:left="5040" w:hanging="360"/>
      </w:pPr>
    </w:lvl>
    <w:lvl w:ilvl="7" w:tplc="187A863E" w:tentative="1">
      <w:start w:val="1"/>
      <w:numFmt w:val="lowerLetter"/>
      <w:lvlText w:val="%8."/>
      <w:lvlJc w:val="left"/>
      <w:pPr>
        <w:ind w:left="5760" w:hanging="360"/>
      </w:pPr>
    </w:lvl>
    <w:lvl w:ilvl="8" w:tplc="851E69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09A6E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9060F3C" w:tentative="1">
      <w:start w:val="1"/>
      <w:numFmt w:val="lowerLetter"/>
      <w:lvlText w:val="%2."/>
      <w:lvlJc w:val="left"/>
      <w:pPr>
        <w:ind w:left="1800" w:hanging="360"/>
      </w:pPr>
    </w:lvl>
    <w:lvl w:ilvl="2" w:tplc="F0DCBE3E" w:tentative="1">
      <w:start w:val="1"/>
      <w:numFmt w:val="lowerRoman"/>
      <w:lvlText w:val="%3."/>
      <w:lvlJc w:val="right"/>
      <w:pPr>
        <w:ind w:left="2520" w:hanging="180"/>
      </w:pPr>
    </w:lvl>
    <w:lvl w:ilvl="3" w:tplc="091822C0" w:tentative="1">
      <w:start w:val="1"/>
      <w:numFmt w:val="decimal"/>
      <w:lvlText w:val="%4."/>
      <w:lvlJc w:val="left"/>
      <w:pPr>
        <w:ind w:left="3240" w:hanging="360"/>
      </w:pPr>
    </w:lvl>
    <w:lvl w:ilvl="4" w:tplc="61C2B310" w:tentative="1">
      <w:start w:val="1"/>
      <w:numFmt w:val="lowerLetter"/>
      <w:lvlText w:val="%5."/>
      <w:lvlJc w:val="left"/>
      <w:pPr>
        <w:ind w:left="3960" w:hanging="360"/>
      </w:pPr>
    </w:lvl>
    <w:lvl w:ilvl="5" w:tplc="E9B20668" w:tentative="1">
      <w:start w:val="1"/>
      <w:numFmt w:val="lowerRoman"/>
      <w:lvlText w:val="%6."/>
      <w:lvlJc w:val="right"/>
      <w:pPr>
        <w:ind w:left="4680" w:hanging="180"/>
      </w:pPr>
    </w:lvl>
    <w:lvl w:ilvl="6" w:tplc="332473FA" w:tentative="1">
      <w:start w:val="1"/>
      <w:numFmt w:val="decimal"/>
      <w:lvlText w:val="%7."/>
      <w:lvlJc w:val="left"/>
      <w:pPr>
        <w:ind w:left="5400" w:hanging="360"/>
      </w:pPr>
    </w:lvl>
    <w:lvl w:ilvl="7" w:tplc="BD088600" w:tentative="1">
      <w:start w:val="1"/>
      <w:numFmt w:val="lowerLetter"/>
      <w:lvlText w:val="%8."/>
      <w:lvlJc w:val="left"/>
      <w:pPr>
        <w:ind w:left="6120" w:hanging="360"/>
      </w:pPr>
    </w:lvl>
    <w:lvl w:ilvl="8" w:tplc="5846DD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33430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F60C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2482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CE3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46A4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F23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36A3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E438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026C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55097"/>
    <w:multiLevelType w:val="hybridMultilevel"/>
    <w:tmpl w:val="0B94755C"/>
    <w:lvl w:ilvl="0" w:tplc="6792E98A">
      <w:start w:val="1"/>
      <w:numFmt w:val="upperRoman"/>
      <w:lvlText w:val="%1."/>
      <w:lvlJc w:val="left"/>
      <w:pPr>
        <w:ind w:left="1080" w:hanging="720"/>
      </w:pPr>
    </w:lvl>
    <w:lvl w:ilvl="1" w:tplc="EC54EF12">
      <w:start w:val="1"/>
      <w:numFmt w:val="lowerLetter"/>
      <w:lvlText w:val="%2."/>
      <w:lvlJc w:val="left"/>
      <w:pPr>
        <w:ind w:left="1440" w:hanging="360"/>
      </w:pPr>
    </w:lvl>
    <w:lvl w:ilvl="2" w:tplc="4E185414">
      <w:start w:val="1"/>
      <w:numFmt w:val="lowerRoman"/>
      <w:lvlText w:val="%3."/>
      <w:lvlJc w:val="right"/>
      <w:pPr>
        <w:ind w:left="2160" w:hanging="180"/>
      </w:pPr>
    </w:lvl>
    <w:lvl w:ilvl="3" w:tplc="E2EE516A">
      <w:start w:val="1"/>
      <w:numFmt w:val="decimal"/>
      <w:lvlText w:val="%4."/>
      <w:lvlJc w:val="left"/>
      <w:pPr>
        <w:ind w:left="2880" w:hanging="360"/>
      </w:pPr>
    </w:lvl>
    <w:lvl w:ilvl="4" w:tplc="D178A638">
      <w:start w:val="1"/>
      <w:numFmt w:val="lowerLetter"/>
      <w:lvlText w:val="%5."/>
      <w:lvlJc w:val="left"/>
      <w:pPr>
        <w:ind w:left="3600" w:hanging="360"/>
      </w:pPr>
    </w:lvl>
    <w:lvl w:ilvl="5" w:tplc="53D0E728">
      <w:start w:val="1"/>
      <w:numFmt w:val="lowerRoman"/>
      <w:lvlText w:val="%6."/>
      <w:lvlJc w:val="right"/>
      <w:pPr>
        <w:ind w:left="4320" w:hanging="180"/>
      </w:pPr>
    </w:lvl>
    <w:lvl w:ilvl="6" w:tplc="7696F790">
      <w:start w:val="1"/>
      <w:numFmt w:val="decimal"/>
      <w:lvlText w:val="%7."/>
      <w:lvlJc w:val="left"/>
      <w:pPr>
        <w:ind w:left="5040" w:hanging="360"/>
      </w:pPr>
    </w:lvl>
    <w:lvl w:ilvl="7" w:tplc="05D4F28C">
      <w:start w:val="1"/>
      <w:numFmt w:val="lowerLetter"/>
      <w:lvlText w:val="%8."/>
      <w:lvlJc w:val="left"/>
      <w:pPr>
        <w:ind w:left="5760" w:hanging="360"/>
      </w:pPr>
    </w:lvl>
    <w:lvl w:ilvl="8" w:tplc="894CA85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D124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5618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C2EF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B4C5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D895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90D6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301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7056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1E7A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DD888F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C7AA1E4" w:tentative="1">
      <w:start w:val="1"/>
      <w:numFmt w:val="lowerLetter"/>
      <w:lvlText w:val="%2."/>
      <w:lvlJc w:val="left"/>
      <w:pPr>
        <w:ind w:left="1146" w:hanging="360"/>
      </w:pPr>
    </w:lvl>
    <w:lvl w:ilvl="2" w:tplc="3E8A8E22" w:tentative="1">
      <w:start w:val="1"/>
      <w:numFmt w:val="lowerRoman"/>
      <w:lvlText w:val="%3."/>
      <w:lvlJc w:val="right"/>
      <w:pPr>
        <w:ind w:left="1866" w:hanging="180"/>
      </w:pPr>
    </w:lvl>
    <w:lvl w:ilvl="3" w:tplc="161A4D22" w:tentative="1">
      <w:start w:val="1"/>
      <w:numFmt w:val="decimal"/>
      <w:lvlText w:val="%4."/>
      <w:lvlJc w:val="left"/>
      <w:pPr>
        <w:ind w:left="2586" w:hanging="360"/>
      </w:pPr>
    </w:lvl>
    <w:lvl w:ilvl="4" w:tplc="9454DE34" w:tentative="1">
      <w:start w:val="1"/>
      <w:numFmt w:val="lowerLetter"/>
      <w:lvlText w:val="%5."/>
      <w:lvlJc w:val="left"/>
      <w:pPr>
        <w:ind w:left="3306" w:hanging="360"/>
      </w:pPr>
    </w:lvl>
    <w:lvl w:ilvl="5" w:tplc="F958501E" w:tentative="1">
      <w:start w:val="1"/>
      <w:numFmt w:val="lowerRoman"/>
      <w:lvlText w:val="%6."/>
      <w:lvlJc w:val="right"/>
      <w:pPr>
        <w:ind w:left="4026" w:hanging="180"/>
      </w:pPr>
    </w:lvl>
    <w:lvl w:ilvl="6" w:tplc="12C09934" w:tentative="1">
      <w:start w:val="1"/>
      <w:numFmt w:val="decimal"/>
      <w:lvlText w:val="%7."/>
      <w:lvlJc w:val="left"/>
      <w:pPr>
        <w:ind w:left="4746" w:hanging="360"/>
      </w:pPr>
    </w:lvl>
    <w:lvl w:ilvl="7" w:tplc="D50E124A" w:tentative="1">
      <w:start w:val="1"/>
      <w:numFmt w:val="lowerLetter"/>
      <w:lvlText w:val="%8."/>
      <w:lvlJc w:val="left"/>
      <w:pPr>
        <w:ind w:left="5466" w:hanging="360"/>
      </w:pPr>
    </w:lvl>
    <w:lvl w:ilvl="8" w:tplc="0A86005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CA913A5"/>
    <w:multiLevelType w:val="hybridMultilevel"/>
    <w:tmpl w:val="8AF8E1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656FC"/>
    <w:multiLevelType w:val="hybridMultilevel"/>
    <w:tmpl w:val="7482233E"/>
    <w:lvl w:ilvl="0" w:tplc="5F4E97E4">
      <w:start w:val="1"/>
      <w:numFmt w:val="lowerLetter"/>
      <w:lvlText w:val="%1)"/>
      <w:lvlJc w:val="left"/>
      <w:pPr>
        <w:ind w:left="1428" w:hanging="360"/>
      </w:pPr>
    </w:lvl>
    <w:lvl w:ilvl="1" w:tplc="7B4C85A2">
      <w:start w:val="1"/>
      <w:numFmt w:val="lowerLetter"/>
      <w:lvlText w:val="%2."/>
      <w:lvlJc w:val="left"/>
      <w:pPr>
        <w:ind w:left="2148" w:hanging="360"/>
      </w:pPr>
    </w:lvl>
    <w:lvl w:ilvl="2" w:tplc="299464E2">
      <w:start w:val="1"/>
      <w:numFmt w:val="lowerRoman"/>
      <w:lvlText w:val="%3."/>
      <w:lvlJc w:val="right"/>
      <w:pPr>
        <w:ind w:left="2868" w:hanging="180"/>
      </w:pPr>
    </w:lvl>
    <w:lvl w:ilvl="3" w:tplc="A27845D6">
      <w:start w:val="1"/>
      <w:numFmt w:val="decimal"/>
      <w:lvlText w:val="%4."/>
      <w:lvlJc w:val="left"/>
      <w:pPr>
        <w:ind w:left="3588" w:hanging="360"/>
      </w:pPr>
    </w:lvl>
    <w:lvl w:ilvl="4" w:tplc="98A8E3A2">
      <w:start w:val="1"/>
      <w:numFmt w:val="lowerLetter"/>
      <w:lvlText w:val="%5."/>
      <w:lvlJc w:val="left"/>
      <w:pPr>
        <w:ind w:left="4308" w:hanging="360"/>
      </w:pPr>
    </w:lvl>
    <w:lvl w:ilvl="5" w:tplc="7E34F82E">
      <w:start w:val="1"/>
      <w:numFmt w:val="lowerRoman"/>
      <w:lvlText w:val="%6."/>
      <w:lvlJc w:val="right"/>
      <w:pPr>
        <w:ind w:left="5028" w:hanging="180"/>
      </w:pPr>
    </w:lvl>
    <w:lvl w:ilvl="6" w:tplc="BC64FD1C">
      <w:start w:val="1"/>
      <w:numFmt w:val="decimal"/>
      <w:lvlText w:val="%7."/>
      <w:lvlJc w:val="left"/>
      <w:pPr>
        <w:ind w:left="5748" w:hanging="360"/>
      </w:pPr>
    </w:lvl>
    <w:lvl w:ilvl="7" w:tplc="CCDEFBE4">
      <w:start w:val="1"/>
      <w:numFmt w:val="lowerLetter"/>
      <w:lvlText w:val="%8."/>
      <w:lvlJc w:val="left"/>
      <w:pPr>
        <w:ind w:left="6468" w:hanging="360"/>
      </w:pPr>
    </w:lvl>
    <w:lvl w:ilvl="8" w:tplc="ED4E87C0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0B8AEF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324A74" w:tentative="1">
      <w:start w:val="1"/>
      <w:numFmt w:val="lowerLetter"/>
      <w:lvlText w:val="%2."/>
      <w:lvlJc w:val="left"/>
      <w:pPr>
        <w:ind w:left="1440" w:hanging="360"/>
      </w:pPr>
    </w:lvl>
    <w:lvl w:ilvl="2" w:tplc="9F589F56" w:tentative="1">
      <w:start w:val="1"/>
      <w:numFmt w:val="lowerRoman"/>
      <w:lvlText w:val="%3."/>
      <w:lvlJc w:val="right"/>
      <w:pPr>
        <w:ind w:left="2160" w:hanging="180"/>
      </w:pPr>
    </w:lvl>
    <w:lvl w:ilvl="3" w:tplc="1BAE574A" w:tentative="1">
      <w:start w:val="1"/>
      <w:numFmt w:val="decimal"/>
      <w:lvlText w:val="%4."/>
      <w:lvlJc w:val="left"/>
      <w:pPr>
        <w:ind w:left="2880" w:hanging="360"/>
      </w:pPr>
    </w:lvl>
    <w:lvl w:ilvl="4" w:tplc="2F1C8F92" w:tentative="1">
      <w:start w:val="1"/>
      <w:numFmt w:val="lowerLetter"/>
      <w:lvlText w:val="%5."/>
      <w:lvlJc w:val="left"/>
      <w:pPr>
        <w:ind w:left="3600" w:hanging="360"/>
      </w:pPr>
    </w:lvl>
    <w:lvl w:ilvl="5" w:tplc="490A52AC" w:tentative="1">
      <w:start w:val="1"/>
      <w:numFmt w:val="lowerRoman"/>
      <w:lvlText w:val="%6."/>
      <w:lvlJc w:val="right"/>
      <w:pPr>
        <w:ind w:left="4320" w:hanging="180"/>
      </w:pPr>
    </w:lvl>
    <w:lvl w:ilvl="6" w:tplc="105029E0" w:tentative="1">
      <w:start w:val="1"/>
      <w:numFmt w:val="decimal"/>
      <w:lvlText w:val="%7."/>
      <w:lvlJc w:val="left"/>
      <w:pPr>
        <w:ind w:left="5040" w:hanging="360"/>
      </w:pPr>
    </w:lvl>
    <w:lvl w:ilvl="7" w:tplc="04A44342" w:tentative="1">
      <w:start w:val="1"/>
      <w:numFmt w:val="lowerLetter"/>
      <w:lvlText w:val="%8."/>
      <w:lvlJc w:val="left"/>
      <w:pPr>
        <w:ind w:left="5760" w:hanging="360"/>
      </w:pPr>
    </w:lvl>
    <w:lvl w:ilvl="8" w:tplc="BE30BB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21F28BA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D92C148">
      <w:start w:val="1"/>
      <w:numFmt w:val="lowerLetter"/>
      <w:lvlText w:val="%2."/>
      <w:lvlJc w:val="left"/>
      <w:pPr>
        <w:ind w:left="1365" w:hanging="360"/>
      </w:pPr>
    </w:lvl>
    <w:lvl w:ilvl="2" w:tplc="962A70B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7222750" w:tentative="1">
      <w:start w:val="1"/>
      <w:numFmt w:val="decimal"/>
      <w:lvlText w:val="%4."/>
      <w:lvlJc w:val="left"/>
      <w:pPr>
        <w:ind w:left="2805" w:hanging="360"/>
      </w:pPr>
    </w:lvl>
    <w:lvl w:ilvl="4" w:tplc="B0F05298" w:tentative="1">
      <w:start w:val="1"/>
      <w:numFmt w:val="lowerLetter"/>
      <w:lvlText w:val="%5."/>
      <w:lvlJc w:val="left"/>
      <w:pPr>
        <w:ind w:left="3525" w:hanging="360"/>
      </w:pPr>
    </w:lvl>
    <w:lvl w:ilvl="5" w:tplc="13865C8E" w:tentative="1">
      <w:start w:val="1"/>
      <w:numFmt w:val="lowerRoman"/>
      <w:lvlText w:val="%6."/>
      <w:lvlJc w:val="right"/>
      <w:pPr>
        <w:ind w:left="4245" w:hanging="180"/>
      </w:pPr>
    </w:lvl>
    <w:lvl w:ilvl="6" w:tplc="134A6BCE" w:tentative="1">
      <w:start w:val="1"/>
      <w:numFmt w:val="decimal"/>
      <w:lvlText w:val="%7."/>
      <w:lvlJc w:val="left"/>
      <w:pPr>
        <w:ind w:left="4965" w:hanging="360"/>
      </w:pPr>
    </w:lvl>
    <w:lvl w:ilvl="7" w:tplc="151636B4" w:tentative="1">
      <w:start w:val="1"/>
      <w:numFmt w:val="lowerLetter"/>
      <w:lvlText w:val="%8."/>
      <w:lvlJc w:val="left"/>
      <w:pPr>
        <w:ind w:left="5685" w:hanging="360"/>
      </w:pPr>
    </w:lvl>
    <w:lvl w:ilvl="8" w:tplc="F5A6A4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CF8264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4A885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B059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62FE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F4A0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0092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20D1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EE13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B898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58D8AB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C419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2284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4E85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A25B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8A4E5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AEDE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E21C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A095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A66908"/>
    <w:multiLevelType w:val="hybridMultilevel"/>
    <w:tmpl w:val="3C38A382"/>
    <w:lvl w:ilvl="0" w:tplc="09BA7CF4">
      <w:start w:val="1"/>
      <w:numFmt w:val="decimal"/>
      <w:lvlText w:val="%1."/>
      <w:lvlJc w:val="left"/>
      <w:pPr>
        <w:ind w:left="704" w:hanging="420"/>
      </w:pPr>
    </w:lvl>
    <w:lvl w:ilvl="1" w:tplc="FACE370A">
      <w:start w:val="1"/>
      <w:numFmt w:val="lowerLetter"/>
      <w:lvlText w:val="%2."/>
      <w:lvlJc w:val="left"/>
      <w:pPr>
        <w:ind w:left="1364" w:hanging="360"/>
      </w:pPr>
    </w:lvl>
    <w:lvl w:ilvl="2" w:tplc="D988F7C4">
      <w:start w:val="1"/>
      <w:numFmt w:val="lowerRoman"/>
      <w:lvlText w:val="%3."/>
      <w:lvlJc w:val="right"/>
      <w:pPr>
        <w:ind w:left="2084" w:hanging="180"/>
      </w:pPr>
    </w:lvl>
    <w:lvl w:ilvl="3" w:tplc="C9B6C582">
      <w:start w:val="1"/>
      <w:numFmt w:val="decimal"/>
      <w:lvlText w:val="%4."/>
      <w:lvlJc w:val="left"/>
      <w:pPr>
        <w:ind w:left="2804" w:hanging="360"/>
      </w:pPr>
    </w:lvl>
    <w:lvl w:ilvl="4" w:tplc="9774D4E2">
      <w:start w:val="1"/>
      <w:numFmt w:val="lowerLetter"/>
      <w:lvlText w:val="%5."/>
      <w:lvlJc w:val="left"/>
      <w:pPr>
        <w:ind w:left="3524" w:hanging="360"/>
      </w:pPr>
    </w:lvl>
    <w:lvl w:ilvl="5" w:tplc="6C509416">
      <w:start w:val="1"/>
      <w:numFmt w:val="lowerRoman"/>
      <w:lvlText w:val="%6."/>
      <w:lvlJc w:val="right"/>
      <w:pPr>
        <w:ind w:left="4244" w:hanging="180"/>
      </w:pPr>
    </w:lvl>
    <w:lvl w:ilvl="6" w:tplc="737CBB68">
      <w:start w:val="1"/>
      <w:numFmt w:val="decimal"/>
      <w:lvlText w:val="%7."/>
      <w:lvlJc w:val="left"/>
      <w:pPr>
        <w:ind w:left="4964" w:hanging="360"/>
      </w:pPr>
    </w:lvl>
    <w:lvl w:ilvl="7" w:tplc="1CD8CE36">
      <w:start w:val="1"/>
      <w:numFmt w:val="lowerLetter"/>
      <w:lvlText w:val="%8."/>
      <w:lvlJc w:val="left"/>
      <w:pPr>
        <w:ind w:left="5684" w:hanging="360"/>
      </w:pPr>
    </w:lvl>
    <w:lvl w:ilvl="8" w:tplc="911680C6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3361010"/>
    <w:multiLevelType w:val="hybridMultilevel"/>
    <w:tmpl w:val="025A7DCA"/>
    <w:lvl w:ilvl="0" w:tplc="6F9E9A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B0EDF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3276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A0ED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BCB4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9E39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6CBC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A417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425D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1891968"/>
    <w:multiLevelType w:val="hybridMultilevel"/>
    <w:tmpl w:val="5E3C850C"/>
    <w:lvl w:ilvl="0" w:tplc="DA9AECB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8A30EDC4">
      <w:start w:val="1"/>
      <w:numFmt w:val="lowerLetter"/>
      <w:lvlText w:val="%2."/>
      <w:lvlJc w:val="left"/>
      <w:pPr>
        <w:ind w:left="1440" w:hanging="360"/>
      </w:pPr>
    </w:lvl>
    <w:lvl w:ilvl="2" w:tplc="3878E694">
      <w:start w:val="1"/>
      <w:numFmt w:val="lowerRoman"/>
      <w:lvlText w:val="%3."/>
      <w:lvlJc w:val="right"/>
      <w:pPr>
        <w:ind w:left="2160" w:hanging="180"/>
      </w:pPr>
    </w:lvl>
    <w:lvl w:ilvl="3" w:tplc="5EF090BA">
      <w:start w:val="1"/>
      <w:numFmt w:val="decimal"/>
      <w:lvlText w:val="%4."/>
      <w:lvlJc w:val="left"/>
      <w:pPr>
        <w:ind w:left="2880" w:hanging="360"/>
      </w:pPr>
    </w:lvl>
    <w:lvl w:ilvl="4" w:tplc="C4769F78">
      <w:start w:val="1"/>
      <w:numFmt w:val="lowerLetter"/>
      <w:lvlText w:val="%5."/>
      <w:lvlJc w:val="left"/>
      <w:pPr>
        <w:ind w:left="3600" w:hanging="360"/>
      </w:pPr>
    </w:lvl>
    <w:lvl w:ilvl="5" w:tplc="5198B9EC">
      <w:start w:val="1"/>
      <w:numFmt w:val="lowerRoman"/>
      <w:lvlText w:val="%6."/>
      <w:lvlJc w:val="right"/>
      <w:pPr>
        <w:ind w:left="4320" w:hanging="180"/>
      </w:pPr>
    </w:lvl>
    <w:lvl w:ilvl="6" w:tplc="0CDE1D08">
      <w:start w:val="1"/>
      <w:numFmt w:val="decimal"/>
      <w:lvlText w:val="%7."/>
      <w:lvlJc w:val="left"/>
      <w:pPr>
        <w:ind w:left="5040" w:hanging="360"/>
      </w:pPr>
    </w:lvl>
    <w:lvl w:ilvl="7" w:tplc="26E81E3A">
      <w:start w:val="1"/>
      <w:numFmt w:val="lowerLetter"/>
      <w:lvlText w:val="%8."/>
      <w:lvlJc w:val="left"/>
      <w:pPr>
        <w:ind w:left="5760" w:hanging="360"/>
      </w:pPr>
    </w:lvl>
    <w:lvl w:ilvl="8" w:tplc="E7704C6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27F64"/>
    <w:multiLevelType w:val="hybridMultilevel"/>
    <w:tmpl w:val="E6DAFA8C"/>
    <w:lvl w:ilvl="0" w:tplc="51186270">
      <w:start w:val="1"/>
      <w:numFmt w:val="upperLetter"/>
      <w:lvlText w:val="%1."/>
      <w:lvlJc w:val="left"/>
      <w:pPr>
        <w:ind w:left="720" w:hanging="360"/>
      </w:pPr>
    </w:lvl>
    <w:lvl w:ilvl="1" w:tplc="E368A9A2" w:tentative="1">
      <w:start w:val="1"/>
      <w:numFmt w:val="lowerLetter"/>
      <w:lvlText w:val="%2."/>
      <w:lvlJc w:val="left"/>
      <w:pPr>
        <w:ind w:left="1440" w:hanging="360"/>
      </w:pPr>
    </w:lvl>
    <w:lvl w:ilvl="2" w:tplc="2A7648D8" w:tentative="1">
      <w:start w:val="1"/>
      <w:numFmt w:val="lowerRoman"/>
      <w:lvlText w:val="%3."/>
      <w:lvlJc w:val="right"/>
      <w:pPr>
        <w:ind w:left="2160" w:hanging="180"/>
      </w:pPr>
    </w:lvl>
    <w:lvl w:ilvl="3" w:tplc="13E4768E" w:tentative="1">
      <w:start w:val="1"/>
      <w:numFmt w:val="decimal"/>
      <w:lvlText w:val="%4."/>
      <w:lvlJc w:val="left"/>
      <w:pPr>
        <w:ind w:left="2880" w:hanging="360"/>
      </w:pPr>
    </w:lvl>
    <w:lvl w:ilvl="4" w:tplc="B12A472E" w:tentative="1">
      <w:start w:val="1"/>
      <w:numFmt w:val="lowerLetter"/>
      <w:lvlText w:val="%5."/>
      <w:lvlJc w:val="left"/>
      <w:pPr>
        <w:ind w:left="3600" w:hanging="360"/>
      </w:pPr>
    </w:lvl>
    <w:lvl w:ilvl="5" w:tplc="0E7C0BC0" w:tentative="1">
      <w:start w:val="1"/>
      <w:numFmt w:val="lowerRoman"/>
      <w:lvlText w:val="%6."/>
      <w:lvlJc w:val="right"/>
      <w:pPr>
        <w:ind w:left="4320" w:hanging="180"/>
      </w:pPr>
    </w:lvl>
    <w:lvl w:ilvl="6" w:tplc="2AA2FD20" w:tentative="1">
      <w:start w:val="1"/>
      <w:numFmt w:val="decimal"/>
      <w:lvlText w:val="%7."/>
      <w:lvlJc w:val="left"/>
      <w:pPr>
        <w:ind w:left="5040" w:hanging="360"/>
      </w:pPr>
    </w:lvl>
    <w:lvl w:ilvl="7" w:tplc="4CAE23BA" w:tentative="1">
      <w:start w:val="1"/>
      <w:numFmt w:val="lowerLetter"/>
      <w:lvlText w:val="%8."/>
      <w:lvlJc w:val="left"/>
      <w:pPr>
        <w:ind w:left="5760" w:hanging="360"/>
      </w:pPr>
    </w:lvl>
    <w:lvl w:ilvl="8" w:tplc="00D2F8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08FE78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2EAD636" w:tentative="1">
      <w:start w:val="1"/>
      <w:numFmt w:val="lowerLetter"/>
      <w:lvlText w:val="%2."/>
      <w:lvlJc w:val="left"/>
      <w:pPr>
        <w:ind w:left="1800" w:hanging="360"/>
      </w:pPr>
    </w:lvl>
    <w:lvl w:ilvl="2" w:tplc="647692F4" w:tentative="1">
      <w:start w:val="1"/>
      <w:numFmt w:val="lowerRoman"/>
      <w:lvlText w:val="%3."/>
      <w:lvlJc w:val="right"/>
      <w:pPr>
        <w:ind w:left="2520" w:hanging="180"/>
      </w:pPr>
    </w:lvl>
    <w:lvl w:ilvl="3" w:tplc="1E1436EA" w:tentative="1">
      <w:start w:val="1"/>
      <w:numFmt w:val="decimal"/>
      <w:lvlText w:val="%4."/>
      <w:lvlJc w:val="left"/>
      <w:pPr>
        <w:ind w:left="3240" w:hanging="360"/>
      </w:pPr>
    </w:lvl>
    <w:lvl w:ilvl="4" w:tplc="0ABE5D26" w:tentative="1">
      <w:start w:val="1"/>
      <w:numFmt w:val="lowerLetter"/>
      <w:lvlText w:val="%5."/>
      <w:lvlJc w:val="left"/>
      <w:pPr>
        <w:ind w:left="3960" w:hanging="360"/>
      </w:pPr>
    </w:lvl>
    <w:lvl w:ilvl="5" w:tplc="05223F02" w:tentative="1">
      <w:start w:val="1"/>
      <w:numFmt w:val="lowerRoman"/>
      <w:lvlText w:val="%6."/>
      <w:lvlJc w:val="right"/>
      <w:pPr>
        <w:ind w:left="4680" w:hanging="180"/>
      </w:pPr>
    </w:lvl>
    <w:lvl w:ilvl="6" w:tplc="91BEAEF6" w:tentative="1">
      <w:start w:val="1"/>
      <w:numFmt w:val="decimal"/>
      <w:lvlText w:val="%7."/>
      <w:lvlJc w:val="left"/>
      <w:pPr>
        <w:ind w:left="5400" w:hanging="360"/>
      </w:pPr>
    </w:lvl>
    <w:lvl w:ilvl="7" w:tplc="B4722A7C" w:tentative="1">
      <w:start w:val="1"/>
      <w:numFmt w:val="lowerLetter"/>
      <w:lvlText w:val="%8."/>
      <w:lvlJc w:val="left"/>
      <w:pPr>
        <w:ind w:left="6120" w:hanging="360"/>
      </w:pPr>
    </w:lvl>
    <w:lvl w:ilvl="8" w:tplc="5D248C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FFE491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70EDA20" w:tentative="1">
      <w:start w:val="1"/>
      <w:numFmt w:val="lowerLetter"/>
      <w:lvlText w:val="%2."/>
      <w:lvlJc w:val="left"/>
      <w:pPr>
        <w:ind w:left="1440" w:hanging="360"/>
      </w:pPr>
    </w:lvl>
    <w:lvl w:ilvl="2" w:tplc="AE660918" w:tentative="1">
      <w:start w:val="1"/>
      <w:numFmt w:val="lowerRoman"/>
      <w:lvlText w:val="%3."/>
      <w:lvlJc w:val="right"/>
      <w:pPr>
        <w:ind w:left="2160" w:hanging="180"/>
      </w:pPr>
    </w:lvl>
    <w:lvl w:ilvl="3" w:tplc="5896065C" w:tentative="1">
      <w:start w:val="1"/>
      <w:numFmt w:val="decimal"/>
      <w:lvlText w:val="%4."/>
      <w:lvlJc w:val="left"/>
      <w:pPr>
        <w:ind w:left="2880" w:hanging="360"/>
      </w:pPr>
    </w:lvl>
    <w:lvl w:ilvl="4" w:tplc="3A648B96" w:tentative="1">
      <w:start w:val="1"/>
      <w:numFmt w:val="lowerLetter"/>
      <w:lvlText w:val="%5."/>
      <w:lvlJc w:val="left"/>
      <w:pPr>
        <w:ind w:left="3600" w:hanging="360"/>
      </w:pPr>
    </w:lvl>
    <w:lvl w:ilvl="5" w:tplc="76643662" w:tentative="1">
      <w:start w:val="1"/>
      <w:numFmt w:val="lowerRoman"/>
      <w:lvlText w:val="%6."/>
      <w:lvlJc w:val="right"/>
      <w:pPr>
        <w:ind w:left="4320" w:hanging="180"/>
      </w:pPr>
    </w:lvl>
    <w:lvl w:ilvl="6" w:tplc="C04472C4" w:tentative="1">
      <w:start w:val="1"/>
      <w:numFmt w:val="decimal"/>
      <w:lvlText w:val="%7."/>
      <w:lvlJc w:val="left"/>
      <w:pPr>
        <w:ind w:left="5040" w:hanging="360"/>
      </w:pPr>
    </w:lvl>
    <w:lvl w:ilvl="7" w:tplc="37F2B714" w:tentative="1">
      <w:start w:val="1"/>
      <w:numFmt w:val="lowerLetter"/>
      <w:lvlText w:val="%8."/>
      <w:lvlJc w:val="left"/>
      <w:pPr>
        <w:ind w:left="5760" w:hanging="360"/>
      </w:pPr>
    </w:lvl>
    <w:lvl w:ilvl="8" w:tplc="096848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C83645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6EEB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7204E0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D52DD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ADAF0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EA6DC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BECC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C4C7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CAD8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E2AA43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1B6AF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02AD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44C5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38C1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66A9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0688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943B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38C0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9EF253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AAA60BC" w:tentative="1">
      <w:start w:val="1"/>
      <w:numFmt w:val="lowerLetter"/>
      <w:lvlText w:val="%2."/>
      <w:lvlJc w:val="left"/>
      <w:pPr>
        <w:ind w:left="1440" w:hanging="360"/>
      </w:pPr>
    </w:lvl>
    <w:lvl w:ilvl="2" w:tplc="67606CDE" w:tentative="1">
      <w:start w:val="1"/>
      <w:numFmt w:val="lowerRoman"/>
      <w:lvlText w:val="%3."/>
      <w:lvlJc w:val="right"/>
      <w:pPr>
        <w:ind w:left="2160" w:hanging="180"/>
      </w:pPr>
    </w:lvl>
    <w:lvl w:ilvl="3" w:tplc="1FA69F98" w:tentative="1">
      <w:start w:val="1"/>
      <w:numFmt w:val="decimal"/>
      <w:lvlText w:val="%4."/>
      <w:lvlJc w:val="left"/>
      <w:pPr>
        <w:ind w:left="2880" w:hanging="360"/>
      </w:pPr>
    </w:lvl>
    <w:lvl w:ilvl="4" w:tplc="144E77A8" w:tentative="1">
      <w:start w:val="1"/>
      <w:numFmt w:val="lowerLetter"/>
      <w:lvlText w:val="%5."/>
      <w:lvlJc w:val="left"/>
      <w:pPr>
        <w:ind w:left="3600" w:hanging="360"/>
      </w:pPr>
    </w:lvl>
    <w:lvl w:ilvl="5" w:tplc="F85A2870" w:tentative="1">
      <w:start w:val="1"/>
      <w:numFmt w:val="lowerRoman"/>
      <w:lvlText w:val="%6."/>
      <w:lvlJc w:val="right"/>
      <w:pPr>
        <w:ind w:left="4320" w:hanging="180"/>
      </w:pPr>
    </w:lvl>
    <w:lvl w:ilvl="6" w:tplc="97168A80" w:tentative="1">
      <w:start w:val="1"/>
      <w:numFmt w:val="decimal"/>
      <w:lvlText w:val="%7."/>
      <w:lvlJc w:val="left"/>
      <w:pPr>
        <w:ind w:left="5040" w:hanging="360"/>
      </w:pPr>
    </w:lvl>
    <w:lvl w:ilvl="7" w:tplc="DFFA3598" w:tentative="1">
      <w:start w:val="1"/>
      <w:numFmt w:val="lowerLetter"/>
      <w:lvlText w:val="%8."/>
      <w:lvlJc w:val="left"/>
      <w:pPr>
        <w:ind w:left="5760" w:hanging="360"/>
      </w:pPr>
    </w:lvl>
    <w:lvl w:ilvl="8" w:tplc="88B0271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8"/>
  </w:num>
  <w:num w:numId="10">
    <w:abstractNumId w:val="15"/>
  </w:num>
  <w:num w:numId="11">
    <w:abstractNumId w:val="1"/>
  </w:num>
  <w:num w:numId="12">
    <w:abstractNumId w:val="20"/>
  </w:num>
  <w:num w:numId="13">
    <w:abstractNumId w:val="10"/>
  </w:num>
  <w:num w:numId="14">
    <w:abstractNumId w:val="23"/>
  </w:num>
  <w:num w:numId="15">
    <w:abstractNumId w:val="13"/>
  </w:num>
  <w:num w:numId="16">
    <w:abstractNumId w:val="11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B29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73E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25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5C13"/>
    <w:rsid w:val="00222C09"/>
    <w:rsid w:val="0022513A"/>
    <w:rsid w:val="002263C5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67877"/>
    <w:rsid w:val="00270D42"/>
    <w:rsid w:val="00273987"/>
    <w:rsid w:val="002750F2"/>
    <w:rsid w:val="00275A29"/>
    <w:rsid w:val="00276897"/>
    <w:rsid w:val="00281DF1"/>
    <w:rsid w:val="002824EB"/>
    <w:rsid w:val="00286966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389D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A3D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7FE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BA6"/>
    <w:rsid w:val="004A681A"/>
    <w:rsid w:val="004B3A43"/>
    <w:rsid w:val="004C0111"/>
    <w:rsid w:val="004C6CC5"/>
    <w:rsid w:val="004D0602"/>
    <w:rsid w:val="004D129F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6585F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DB5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1F2"/>
    <w:rsid w:val="006A27F5"/>
    <w:rsid w:val="006A608C"/>
    <w:rsid w:val="006A6BA1"/>
    <w:rsid w:val="006A6F43"/>
    <w:rsid w:val="006B2ACB"/>
    <w:rsid w:val="006B5C37"/>
    <w:rsid w:val="006C1A61"/>
    <w:rsid w:val="006C1C3F"/>
    <w:rsid w:val="006C256B"/>
    <w:rsid w:val="006C729F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65B6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429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7E9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2D6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2A0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FE3"/>
    <w:rsid w:val="00B3040A"/>
    <w:rsid w:val="00B34813"/>
    <w:rsid w:val="00B44B99"/>
    <w:rsid w:val="00B46373"/>
    <w:rsid w:val="00B5062B"/>
    <w:rsid w:val="00B52CF2"/>
    <w:rsid w:val="00B534B4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62A4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7E97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3D7A"/>
    <w:rsid w:val="00D43114"/>
    <w:rsid w:val="00D447A4"/>
    <w:rsid w:val="00D45206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1D19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0CF6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B834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E624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E624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E624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E624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E624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E624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E624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E624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E6244"/>
    <w:rsid w:val="001C6864"/>
    <w:rsid w:val="004567CC"/>
    <w:rsid w:val="00476D18"/>
    <w:rsid w:val="005C29E7"/>
    <w:rsid w:val="006509A0"/>
    <w:rsid w:val="00793CD7"/>
    <w:rsid w:val="007B36F5"/>
    <w:rsid w:val="00857BC2"/>
    <w:rsid w:val="008F6EE1"/>
    <w:rsid w:val="00F7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E2A75-58D0-42CF-8962-5F5C2EF46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832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Szegény Ákos</cp:lastModifiedBy>
  <cp:revision>9</cp:revision>
  <cp:lastPrinted>2015-06-19T08:32:00Z</cp:lastPrinted>
  <dcterms:created xsi:type="dcterms:W3CDTF">2022-09-21T10:19:00Z</dcterms:created>
  <dcterms:modified xsi:type="dcterms:W3CDTF">2024-03-12T10:33:00Z</dcterms:modified>
</cp:coreProperties>
</file>